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8FA" w:rsidRPr="006768FA" w:rsidRDefault="006768FA" w:rsidP="006768FA">
      <w:pPr>
        <w:spacing w:after="240"/>
        <w:rPr>
          <w:rFonts w:ascii="Times" w:eastAsia="Times New Roman" w:hAnsi="Times" w:cs="Times New Roman"/>
          <w:color w:val="E36C0A" w:themeColor="accent6" w:themeShade="BF"/>
          <w:sz w:val="20"/>
          <w:szCs w:val="20"/>
        </w:rPr>
      </w:pPr>
      <w:r w:rsidRPr="006768FA">
        <w:rPr>
          <w:rFonts w:ascii="trebuchet ms" w:eastAsia="Times New Roman" w:hAnsi="trebuchet ms" w:cs="Times New Roman"/>
          <w:color w:val="E36C0A" w:themeColor="accent6" w:themeShade="BF"/>
          <w:sz w:val="36"/>
          <w:szCs w:val="36"/>
        </w:rPr>
        <w:t>MAI DES Z'ARTS 2011 </w:t>
      </w:r>
      <w:bookmarkStart w:id="0" w:name="_GoBack"/>
      <w:bookmarkEnd w:id="0"/>
      <w:r w:rsidRPr="006768FA">
        <w:rPr>
          <w:rFonts w:ascii="Times" w:eastAsia="Times New Roman" w:hAnsi="Times" w:cs="Times New Roman"/>
          <w:color w:val="E36C0A" w:themeColor="accent6" w:themeShade="BF"/>
          <w:sz w:val="20"/>
          <w:szCs w:val="20"/>
        </w:rPr>
        <w:br/>
      </w:r>
    </w:p>
    <w:p w:rsidR="006768FA" w:rsidRDefault="006768FA" w:rsidP="006768FA">
      <w:pPr>
        <w:jc w:val="center"/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noProof/>
          <w:color w:val="0000FF"/>
          <w:sz w:val="20"/>
          <w:szCs w:val="20"/>
        </w:rPr>
        <w:drawing>
          <wp:inline distT="0" distB="0" distL="0" distR="0">
            <wp:extent cx="3810000" cy="5083810"/>
            <wp:effectExtent l="0" t="0" r="0" b="0"/>
            <wp:docPr id="1" name="Image 1" descr="https://3.bp.blogspot.com/-76YH0fu_Y3o/UTNns9sbQQI/AAAAAAAAAGM/GJTi2Zkw5DA/s400/gorille+2011+huile+bombe+sur+toile+73x100cm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3.bp.blogspot.com/-76YH0fu_Y3o/UTNns9sbQQI/AAAAAAAAAGM/GJTi2Zkw5DA/s400/gorille+2011+huile+bombe+sur+toile+73x100cm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508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8FA" w:rsidRPr="006768FA" w:rsidRDefault="006768FA" w:rsidP="006768FA">
      <w:pPr>
        <w:jc w:val="center"/>
        <w:rPr>
          <w:rFonts w:ascii="Times" w:eastAsia="Times New Roman" w:hAnsi="Times" w:cs="Times New Roman"/>
          <w:sz w:val="20"/>
          <w:szCs w:val="20"/>
        </w:rPr>
      </w:pPr>
    </w:p>
    <w:p w:rsidR="006768FA" w:rsidRPr="006768FA" w:rsidRDefault="006768FA" w:rsidP="006768FA">
      <w:pPr>
        <w:spacing w:after="240" w:line="480" w:lineRule="auto"/>
        <w:jc w:val="both"/>
        <w:rPr>
          <w:rFonts w:eastAsia="Times New Roman" w:cs="Times New Roman"/>
          <w:sz w:val="28"/>
          <w:szCs w:val="28"/>
        </w:rPr>
      </w:pPr>
      <w:r w:rsidRPr="006768FA">
        <w:rPr>
          <w:rFonts w:eastAsia="Times New Roman" w:cs="Times New Roman"/>
          <w:sz w:val="28"/>
          <w:szCs w:val="28"/>
        </w:rPr>
        <w:t xml:space="preserve">Manu </w:t>
      </w:r>
      <w:proofErr w:type="spellStart"/>
      <w:r w:rsidRPr="006768FA">
        <w:rPr>
          <w:rFonts w:eastAsia="Times New Roman" w:cs="Times New Roman"/>
          <w:sz w:val="28"/>
          <w:szCs w:val="28"/>
        </w:rPr>
        <w:t>Frigerio</w:t>
      </w:r>
      <w:proofErr w:type="spellEnd"/>
      <w:r w:rsidRPr="006768FA">
        <w:rPr>
          <w:rFonts w:eastAsia="Times New Roman" w:cs="Times New Roman"/>
          <w:sz w:val="28"/>
          <w:szCs w:val="28"/>
        </w:rPr>
        <w:t xml:space="preserve"> peintre,  rappeur, crée avec une rare  intensité. On ne peut qu'être retenu par  la puissance de sa galerie de portraits animale ou humaine.  </w:t>
      </w:r>
      <w:r w:rsidRPr="006768FA">
        <w:rPr>
          <w:rFonts w:eastAsia="Times New Roman" w:cs="Times New Roman"/>
          <w:sz w:val="28"/>
          <w:szCs w:val="28"/>
        </w:rPr>
        <w:br/>
      </w:r>
      <w:r w:rsidRPr="006768FA">
        <w:rPr>
          <w:rFonts w:eastAsia="Times New Roman" w:cs="Times New Roman"/>
          <w:sz w:val="28"/>
          <w:szCs w:val="28"/>
        </w:rPr>
        <w:br/>
      </w:r>
      <w:r w:rsidRPr="006768FA">
        <w:rPr>
          <w:rFonts w:eastAsia="Times New Roman" w:cs="Times New Roman"/>
          <w:sz w:val="28"/>
          <w:szCs w:val="28"/>
        </w:rPr>
        <w:br/>
      </w:r>
      <w:r w:rsidRPr="006768FA">
        <w:rPr>
          <w:rFonts w:eastAsia="Times New Roman" w:cs="Times New Roman"/>
          <w:sz w:val="28"/>
          <w:szCs w:val="28"/>
        </w:rPr>
        <w:br/>
      </w:r>
      <w:r w:rsidRPr="006768FA">
        <w:rPr>
          <w:rFonts w:eastAsia="Times New Roman" w:cs="Times New Roman"/>
          <w:sz w:val="28"/>
          <w:szCs w:val="28"/>
        </w:rPr>
        <w:br/>
      </w:r>
      <w:r w:rsidRPr="006768FA">
        <w:rPr>
          <w:rFonts w:eastAsia="Times New Roman" w:cs="Times New Roman"/>
          <w:sz w:val="28"/>
          <w:szCs w:val="28"/>
        </w:rPr>
        <w:lastRenderedPageBreak/>
        <w:br/>
      </w:r>
    </w:p>
    <w:p w:rsidR="006768FA" w:rsidRPr="006768FA" w:rsidRDefault="006768FA" w:rsidP="006768FA">
      <w:pPr>
        <w:jc w:val="center"/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noProof/>
          <w:color w:val="0000FF"/>
          <w:sz w:val="20"/>
          <w:szCs w:val="20"/>
        </w:rPr>
        <w:drawing>
          <wp:inline distT="0" distB="0" distL="0" distR="0">
            <wp:extent cx="3810000" cy="5083810"/>
            <wp:effectExtent l="0" t="0" r="0" b="0"/>
            <wp:docPr id="2" name="Image 2" descr="https://3.bp.blogspot.com/-OQ4xg6h1wSI/UTNqTMVTjmI/AAAAAAAAAGU/ye2jKI2VaYY/s400/DSCF0620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3.bp.blogspot.com/-OQ4xg6h1wSI/UTNqTMVTjmI/AAAAAAAAAGU/ye2jKI2VaYY/s400/DSCF0620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508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8FA" w:rsidRPr="006768FA" w:rsidRDefault="006768FA" w:rsidP="006768FA">
      <w:pPr>
        <w:spacing w:after="240" w:line="480" w:lineRule="auto"/>
        <w:jc w:val="both"/>
        <w:rPr>
          <w:rFonts w:eastAsia="Times New Roman" w:cs="Times New Roman"/>
          <w:sz w:val="28"/>
          <w:szCs w:val="28"/>
        </w:rPr>
      </w:pPr>
      <w:r w:rsidRPr="006768FA">
        <w:rPr>
          <w:rFonts w:ascii="Times" w:eastAsia="Times New Roman" w:hAnsi="Times" w:cs="Times New Roman"/>
          <w:sz w:val="20"/>
          <w:szCs w:val="20"/>
        </w:rPr>
        <w:br/>
      </w:r>
      <w:r w:rsidRPr="006768FA">
        <w:rPr>
          <w:rFonts w:ascii="Times" w:eastAsia="Times New Roman" w:hAnsi="Times" w:cs="Times New Roman"/>
          <w:sz w:val="20"/>
          <w:szCs w:val="20"/>
        </w:rPr>
        <w:br/>
      </w:r>
      <w:r w:rsidRPr="006768FA">
        <w:rPr>
          <w:rFonts w:ascii="Times" w:eastAsia="Times New Roman" w:hAnsi="Times" w:cs="Times New Roman"/>
          <w:sz w:val="20"/>
          <w:szCs w:val="20"/>
        </w:rPr>
        <w:br/>
      </w:r>
      <w:r w:rsidRPr="006768FA">
        <w:rPr>
          <w:rFonts w:eastAsia="Times New Roman" w:cs="Times New Roman"/>
          <w:sz w:val="28"/>
          <w:szCs w:val="28"/>
        </w:rPr>
        <w:t xml:space="preserve">Yann </w:t>
      </w:r>
      <w:proofErr w:type="spellStart"/>
      <w:r w:rsidRPr="006768FA">
        <w:rPr>
          <w:rFonts w:eastAsia="Times New Roman" w:cs="Times New Roman"/>
          <w:sz w:val="28"/>
          <w:szCs w:val="28"/>
        </w:rPr>
        <w:t>Masseyeff</w:t>
      </w:r>
      <w:proofErr w:type="spellEnd"/>
      <w:r w:rsidRPr="006768FA">
        <w:rPr>
          <w:rFonts w:eastAsia="Times New Roman" w:cs="Times New Roman"/>
          <w:sz w:val="28"/>
          <w:szCs w:val="28"/>
        </w:rPr>
        <w:t xml:space="preserve"> projette ici </w:t>
      </w:r>
      <w:proofErr w:type="spellStart"/>
      <w:r w:rsidRPr="006768FA">
        <w:rPr>
          <w:rFonts w:eastAsia="Times New Roman" w:cs="Times New Roman"/>
          <w:sz w:val="28"/>
          <w:szCs w:val="28"/>
        </w:rPr>
        <w:t>scuplture</w:t>
      </w:r>
      <w:proofErr w:type="spellEnd"/>
      <w:r w:rsidRPr="006768FA">
        <w:rPr>
          <w:rFonts w:eastAsia="Times New Roman" w:cs="Times New Roman"/>
          <w:sz w:val="28"/>
          <w:szCs w:val="28"/>
        </w:rPr>
        <w:t xml:space="preserve"> en grès et peinture qui, en gardant chacune leur identité, forment un ensemble autre.</w:t>
      </w:r>
    </w:p>
    <w:p w:rsidR="006768FA" w:rsidRPr="006768FA" w:rsidRDefault="006768FA" w:rsidP="006768FA">
      <w:pPr>
        <w:spacing w:after="240" w:line="480" w:lineRule="auto"/>
        <w:jc w:val="both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br/>
      </w:r>
      <w:r w:rsidRPr="006768FA">
        <w:rPr>
          <w:rFonts w:eastAsia="Times New Roman" w:cs="Times New Roman"/>
          <w:sz w:val="20"/>
          <w:szCs w:val="20"/>
        </w:rPr>
        <w:br/>
      </w:r>
      <w:r w:rsidRPr="006768FA">
        <w:rPr>
          <w:rFonts w:eastAsia="Times New Roman" w:cs="Times New Roman"/>
          <w:sz w:val="20"/>
          <w:szCs w:val="20"/>
        </w:rPr>
        <w:br/>
      </w:r>
      <w:r w:rsidRPr="006768FA">
        <w:rPr>
          <w:rFonts w:eastAsia="Times New Roman" w:cs="Times New Roman"/>
          <w:sz w:val="20"/>
          <w:szCs w:val="20"/>
        </w:rPr>
        <w:br/>
      </w:r>
    </w:p>
    <w:p w:rsidR="006768FA" w:rsidRPr="006768FA" w:rsidRDefault="006768FA" w:rsidP="006768FA">
      <w:pPr>
        <w:jc w:val="center"/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noProof/>
          <w:color w:val="0000FF"/>
          <w:sz w:val="20"/>
          <w:szCs w:val="20"/>
        </w:rPr>
        <w:drawing>
          <wp:inline distT="0" distB="0" distL="0" distR="0">
            <wp:extent cx="3679190" cy="5083810"/>
            <wp:effectExtent l="0" t="0" r="3810" b="0"/>
            <wp:docPr id="3" name="Image 3" descr="https://4.bp.blogspot.com/-s5ueRbV4Dic/UTNr9AWLV2I/AAAAAAAAAGc/c0TqxJ2vIRs/s400/Scan_Pic0003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4.bp.blogspot.com/-s5ueRbV4Dic/UTNr9AWLV2I/AAAAAAAAAGc/c0TqxJ2vIRs/s400/Scan_Pic0003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9190" cy="508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8FA" w:rsidRPr="006768FA" w:rsidRDefault="006768FA" w:rsidP="006768FA">
      <w:pPr>
        <w:spacing w:after="240" w:line="480" w:lineRule="auto"/>
        <w:jc w:val="both"/>
        <w:rPr>
          <w:rFonts w:eastAsia="Times New Roman" w:cs="Times New Roman"/>
          <w:sz w:val="28"/>
          <w:szCs w:val="28"/>
        </w:rPr>
      </w:pPr>
      <w:r w:rsidRPr="006768FA">
        <w:rPr>
          <w:rFonts w:ascii="Times" w:eastAsia="Times New Roman" w:hAnsi="Times" w:cs="Times New Roman"/>
          <w:sz w:val="20"/>
          <w:szCs w:val="20"/>
        </w:rPr>
        <w:br/>
      </w:r>
      <w:r w:rsidRPr="006768FA">
        <w:rPr>
          <w:rFonts w:ascii="Times" w:eastAsia="Times New Roman" w:hAnsi="Times" w:cs="Times New Roman"/>
          <w:sz w:val="20"/>
          <w:szCs w:val="20"/>
        </w:rPr>
        <w:br/>
      </w:r>
      <w:r w:rsidRPr="006768FA">
        <w:rPr>
          <w:rFonts w:ascii="Times" w:eastAsia="Times New Roman" w:hAnsi="Times" w:cs="Times New Roman"/>
          <w:sz w:val="20"/>
          <w:szCs w:val="20"/>
        </w:rPr>
        <w:br/>
      </w:r>
      <w:r w:rsidRPr="006768FA">
        <w:rPr>
          <w:rFonts w:ascii="Times" w:eastAsia="Times New Roman" w:hAnsi="Times" w:cs="Times New Roman"/>
          <w:sz w:val="20"/>
          <w:szCs w:val="20"/>
        </w:rPr>
        <w:br/>
      </w:r>
      <w:r w:rsidRPr="006768FA">
        <w:rPr>
          <w:rFonts w:ascii="Times" w:eastAsia="Times New Roman" w:hAnsi="Times" w:cs="Times New Roman"/>
          <w:sz w:val="20"/>
          <w:szCs w:val="20"/>
        </w:rPr>
        <w:br/>
      </w:r>
      <w:r w:rsidRPr="006768FA">
        <w:rPr>
          <w:rFonts w:eastAsia="Times New Roman" w:cs="Times New Roman"/>
          <w:sz w:val="28"/>
          <w:szCs w:val="28"/>
        </w:rPr>
        <w:t xml:space="preserve">Claudia Otto pratique l'aquarelle comme l'acrylique, elle cultive un art fugitif à la limite de l'abstrait. Elle a illustré </w:t>
      </w:r>
      <w:r w:rsidRPr="006768FA">
        <w:rPr>
          <w:rFonts w:eastAsia="Times New Roman" w:cs="Times New Roman"/>
          <w:i/>
          <w:iCs/>
          <w:sz w:val="28"/>
          <w:szCs w:val="28"/>
        </w:rPr>
        <w:t>A la lisière du temps</w:t>
      </w:r>
      <w:r w:rsidRPr="006768FA">
        <w:rPr>
          <w:rFonts w:eastAsia="Times New Roman" w:cs="Times New Roman"/>
          <w:sz w:val="28"/>
          <w:szCs w:val="28"/>
        </w:rPr>
        <w:t xml:space="preserve"> de Claude Roy. </w:t>
      </w:r>
      <w:r w:rsidRPr="006768FA">
        <w:rPr>
          <w:rFonts w:eastAsia="Times New Roman" w:cs="Times New Roman"/>
          <w:sz w:val="28"/>
          <w:szCs w:val="28"/>
        </w:rPr>
        <w:br/>
      </w:r>
    </w:p>
    <w:p w:rsidR="006768FA" w:rsidRPr="006768FA" w:rsidRDefault="006768FA" w:rsidP="006768FA">
      <w:pPr>
        <w:jc w:val="center"/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noProof/>
          <w:color w:val="0000FF"/>
          <w:sz w:val="20"/>
          <w:szCs w:val="20"/>
        </w:rPr>
        <w:drawing>
          <wp:inline distT="0" distB="0" distL="0" distR="0">
            <wp:extent cx="3592195" cy="5083810"/>
            <wp:effectExtent l="0" t="0" r="0" b="0"/>
            <wp:docPr id="4" name="Image 4" descr="https://2.bp.blogspot.com/-X-rlc8v7qfM/UTNtPoCMisI/AAAAAAAAAGk/8_j2n7XNaw0/s400/beaux+bizarres+2+021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2.bp.blogspot.com/-X-rlc8v7qfM/UTNtPoCMisI/AAAAAAAAAGk/8_j2n7XNaw0/s400/beaux+bizarres+2+021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2195" cy="508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EAE" w:rsidRPr="006768FA" w:rsidRDefault="006768FA" w:rsidP="006768FA">
      <w:pPr>
        <w:spacing w:line="480" w:lineRule="auto"/>
        <w:jc w:val="both"/>
        <w:rPr>
          <w:sz w:val="28"/>
          <w:szCs w:val="28"/>
        </w:rPr>
      </w:pPr>
      <w:r w:rsidRPr="006768FA">
        <w:rPr>
          <w:rFonts w:ascii="Times" w:eastAsia="Times New Roman" w:hAnsi="Times" w:cs="Times New Roman"/>
          <w:sz w:val="20"/>
          <w:szCs w:val="20"/>
        </w:rPr>
        <w:br/>
      </w:r>
      <w:r w:rsidRPr="006768FA">
        <w:rPr>
          <w:rFonts w:eastAsia="Times New Roman" w:cs="Times New Roman"/>
          <w:sz w:val="28"/>
          <w:szCs w:val="28"/>
        </w:rPr>
        <w:t xml:space="preserve">André </w:t>
      </w:r>
      <w:proofErr w:type="spellStart"/>
      <w:r w:rsidRPr="006768FA">
        <w:rPr>
          <w:rFonts w:eastAsia="Times New Roman" w:cs="Times New Roman"/>
          <w:sz w:val="28"/>
          <w:szCs w:val="28"/>
        </w:rPr>
        <w:t>Pardine</w:t>
      </w:r>
      <w:proofErr w:type="spellEnd"/>
      <w:r w:rsidRPr="006768FA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dans sa série « Bestioles »</w:t>
      </w:r>
      <w:r w:rsidRPr="006768FA">
        <w:rPr>
          <w:rFonts w:eastAsia="Times New Roman" w:cs="Times New Roman"/>
          <w:sz w:val="28"/>
          <w:szCs w:val="28"/>
        </w:rPr>
        <w:t xml:space="preserve"> a développé tout un jeu à partir de gribouillages. Semblables à des planches de botaniques ou d'entomologie ses dessins font  croître et mourir des petits êtres nés du hasard.</w:t>
      </w:r>
      <w:r w:rsidRPr="006768FA">
        <w:rPr>
          <w:rFonts w:eastAsia="Times New Roman" w:cs="Times New Roman"/>
          <w:sz w:val="28"/>
          <w:szCs w:val="28"/>
        </w:rPr>
        <w:br/>
      </w:r>
      <w:r w:rsidRPr="006768FA">
        <w:rPr>
          <w:rFonts w:eastAsia="Times New Roman" w:cs="Times New Roman"/>
          <w:sz w:val="28"/>
          <w:szCs w:val="28"/>
        </w:rPr>
        <w:br/>
      </w:r>
      <w:r w:rsidRPr="006768FA">
        <w:rPr>
          <w:rFonts w:eastAsia="Times New Roman" w:cs="Times New Roman"/>
          <w:sz w:val="28"/>
          <w:szCs w:val="28"/>
        </w:rPr>
        <w:br/>
      </w:r>
      <w:r w:rsidRPr="006768FA">
        <w:rPr>
          <w:rFonts w:eastAsia="Times New Roman" w:cs="Times New Roman"/>
          <w:sz w:val="28"/>
          <w:szCs w:val="28"/>
        </w:rPr>
        <w:br/>
      </w:r>
      <w:r w:rsidRPr="006768FA">
        <w:rPr>
          <w:rFonts w:eastAsia="Times New Roman" w:cs="Times New Roman"/>
          <w:sz w:val="28"/>
          <w:szCs w:val="28"/>
        </w:rPr>
        <w:br/>
      </w:r>
    </w:p>
    <w:sectPr w:rsidR="00945EAE" w:rsidRPr="006768FA" w:rsidSect="00E92F6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8FA"/>
    <w:rsid w:val="006768FA"/>
    <w:rsid w:val="00945EAE"/>
    <w:rsid w:val="00E9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E4F7E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style-span">
    <w:name w:val="apple-style-span"/>
    <w:basedOn w:val="Policepardfaut"/>
    <w:rsid w:val="006768FA"/>
  </w:style>
  <w:style w:type="paragraph" w:styleId="Textedebulles">
    <w:name w:val="Balloon Text"/>
    <w:basedOn w:val="Normal"/>
    <w:link w:val="TextedebullesCar"/>
    <w:uiPriority w:val="99"/>
    <w:semiHidden/>
    <w:unhideWhenUsed/>
    <w:rsid w:val="006768FA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68FA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style-span">
    <w:name w:val="apple-style-span"/>
    <w:basedOn w:val="Policepardfaut"/>
    <w:rsid w:val="006768FA"/>
  </w:style>
  <w:style w:type="paragraph" w:styleId="Textedebulles">
    <w:name w:val="Balloon Text"/>
    <w:basedOn w:val="Normal"/>
    <w:link w:val="TextedebullesCar"/>
    <w:uiPriority w:val="99"/>
    <w:semiHidden/>
    <w:unhideWhenUsed/>
    <w:rsid w:val="006768FA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68FA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6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2.bp.blogspot.com/-X-rlc8v7qfM/UTNtPoCMisI/AAAAAAAAAGk/8_j2n7XNaw0/s1600/beaux+bizarres+2+021.jpg" TargetMode="External"/><Relationship Id="rId12" Type="http://schemas.openxmlformats.org/officeDocument/2006/relationships/image" Target="media/image4.jpeg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3.bp.blogspot.com/-76YH0fu_Y3o/UTNns9sbQQI/AAAAAAAAAGM/GJTi2Zkw5DA/s1600/gorille+2011+huile+bombe+sur+toile+73x100cm.jpg" TargetMode="External"/><Relationship Id="rId6" Type="http://schemas.openxmlformats.org/officeDocument/2006/relationships/image" Target="media/image1.jpeg"/><Relationship Id="rId7" Type="http://schemas.openxmlformats.org/officeDocument/2006/relationships/hyperlink" Target="http://3.bp.blogspot.com/-OQ4xg6h1wSI/UTNqTMVTjmI/AAAAAAAAAGU/ye2jKI2VaYY/s1600/DSCF0620.jpg" TargetMode="External"/><Relationship Id="rId8" Type="http://schemas.openxmlformats.org/officeDocument/2006/relationships/image" Target="media/image2.jpeg"/><Relationship Id="rId9" Type="http://schemas.openxmlformats.org/officeDocument/2006/relationships/hyperlink" Target="http://4.bp.blogspot.com/-s5ueRbV4Dic/UTNr9AWLV2I/AAAAAAAAAGc/c0TqxJ2vIRs/s1600/Scan_Pic0003.jpg" TargetMode="External"/><Relationship Id="rId10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110</Words>
  <Characters>608</Characters>
  <Application>Microsoft Macintosh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Cammagre Genevieve</dc:creator>
  <cp:keywords/>
  <dc:description/>
  <cp:lastModifiedBy>Cammagre Genevieve</cp:lastModifiedBy>
  <cp:revision>1</cp:revision>
  <dcterms:created xsi:type="dcterms:W3CDTF">2017-07-19T16:10:00Z</dcterms:created>
  <dcterms:modified xsi:type="dcterms:W3CDTF">2017-07-19T16:15:00Z</dcterms:modified>
</cp:coreProperties>
</file>